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СЕРГІЙ МИКОЛАЙОВИЧ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ВИКОНАВЧИЙ КОМІТЕТ БОГУСЛАВСЬКОЇ МІСЬКОЇ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Залуцька Оксана Валеріївна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ЗАЛУЦЬКИЙ Олександр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OPEL ASTRA J, Рік випуску: 2007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Чайки,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09.04.1992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80,70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СЕРГІЙ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Богуслав,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23.12.2005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СЕРГІЙ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Чайки,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03.10.2007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966,00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СЕРГІЙ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Богуслав,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07.10.2002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39,90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4 360,00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53 665,50</w:t>
            </w:r>
          </w:p>
          <w:p>
            <w:pPr/>
            <w:r>
              <w:rPr>
                <w:sz w:val="24"/>
                <w:szCs w:val="24"/>
              </w:rPr>
              <w:t xml:space="preserve">Джерело: Інформаційний лист від 01.04.2002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"Опосередкована вартість спорудження житла в розрахунку на один квадратний метр по регіонах України станом на 1 квітня 2002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СЕРГІЙ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Залуцька Оксана Валеріївна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Богуслав,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27.01.2003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55,70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6 088,00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74 916,50</w:t>
            </w:r>
          </w:p>
          <w:p>
            <w:pPr/>
            <w:r>
              <w:rPr>
                <w:sz w:val="24"/>
                <w:szCs w:val="24"/>
              </w:rPr>
              <w:t xml:space="preserve">Джерело: Інформаційний лист від 01.04.2002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"Опосередкована вартість спорудження житла в розрахунку на один квадратний метр по регіонах України станом на 1 квітня 2002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СЕРГІЙ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AUDI Q7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620 000,00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18.03.2025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СЕРГІЙ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Залуцька Оксана Валеріївна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OPEL ASTRA J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02.05.2019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СЕРГІЙ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Олександр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АУДІ  100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1988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4 500,00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24.09.1996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СЕРГІЙ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СЕРГІЙ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Залуцька Оксана Валеріївна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ЗАЛУЦЬКИЙ Олександр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4 360,00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-4 360,00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-6 088,00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1 778 924,00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1 799 722,33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831 902,33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-20 798,33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831 902,33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5408E52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nline.budstandart.com/ua/catalog/doc-page.html?id_doc=59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2026-10-14T03:24:35+00:00</dcterms:created>
  <dcterms:modified xsi:type="dcterms:W3CDTF">2026-10-14T03:24:35+00:00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